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EC50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9179A7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F4C52C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D0A17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(Nazwa i adres wykonawcy)</w:t>
      </w:r>
    </w:p>
    <w:p w14:paraId="4EB8FDC7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9ECAAF0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7668563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181CC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3E045" w14:textId="77777777" w:rsidR="00C96CB4" w:rsidRPr="00DA7FDA" w:rsidRDefault="00C96CB4" w:rsidP="00C96C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14:paraId="1B664D12" w14:textId="77777777" w:rsidR="00946C50" w:rsidRDefault="00946C50" w:rsidP="00946C50">
      <w:pPr>
        <w:jc w:val="center"/>
        <w:rPr>
          <w:rFonts w:ascii="Arial" w:hAnsi="Arial" w:cs="Arial"/>
          <w:bCs/>
          <w:sz w:val="22"/>
          <w:szCs w:val="22"/>
        </w:rPr>
      </w:pPr>
    </w:p>
    <w:p w14:paraId="39590712" w14:textId="77777777" w:rsidR="00946C50" w:rsidRDefault="00C96CB4" w:rsidP="00946C50">
      <w:pPr>
        <w:jc w:val="center"/>
        <w:rPr>
          <w:rFonts w:ascii="Arial" w:hAnsi="Arial" w:cs="Arial"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 w:rsidR="00BF3A97">
        <w:rPr>
          <w:rFonts w:ascii="Arial" w:hAnsi="Arial" w:cs="Arial"/>
          <w:sz w:val="22"/>
          <w:szCs w:val="22"/>
        </w:rPr>
        <w:t>podstawowym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</w:p>
    <w:p w14:paraId="788F8DD5" w14:textId="3EA775A5" w:rsidR="00C96CB4" w:rsidRDefault="00C96CB4" w:rsidP="00946C50">
      <w:pPr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4C5EFDC4" w14:textId="77777777" w:rsidR="00946C50" w:rsidRPr="00BF3A97" w:rsidRDefault="00946C50" w:rsidP="00946C50">
      <w:pPr>
        <w:jc w:val="center"/>
        <w:rPr>
          <w:rFonts w:ascii="Arial" w:hAnsi="Arial" w:cs="Arial"/>
          <w:sz w:val="22"/>
          <w:szCs w:val="22"/>
        </w:rPr>
      </w:pPr>
    </w:p>
    <w:p w14:paraId="284B9AFB" w14:textId="0A979AB9" w:rsidR="00912FC9" w:rsidRPr="00912FC9" w:rsidRDefault="00C96CB4" w:rsidP="00912FC9">
      <w:pPr>
        <w:spacing w:after="80"/>
        <w:jc w:val="center"/>
        <w:rPr>
          <w:rFonts w:ascii="Arial" w:hAnsi="Arial" w:cs="Arial"/>
          <w:bCs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 xml:space="preserve"> „</w:t>
      </w:r>
      <w:r w:rsidR="00912FC9" w:rsidRPr="00912FC9">
        <w:rPr>
          <w:rFonts w:ascii="Arial" w:hAnsi="Arial" w:cs="Arial"/>
          <w:b/>
          <w:sz w:val="22"/>
          <w:szCs w:val="22"/>
        </w:rPr>
        <w:t>Dostawa i zabudowa kruszywa naturalnego, łamanego do bieżącego utrzymania</w:t>
      </w:r>
    </w:p>
    <w:p w14:paraId="223257B1" w14:textId="69D2E0DC" w:rsidR="00C96CB4" w:rsidRDefault="00912FC9" w:rsidP="00912FC9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912FC9">
        <w:rPr>
          <w:rFonts w:ascii="Arial" w:hAnsi="Arial" w:cs="Arial"/>
          <w:b/>
          <w:sz w:val="22"/>
          <w:szCs w:val="22"/>
        </w:rPr>
        <w:t>dróg leśnych na terenie Leśnictw: Kalina, Boronów, Kamienica, Cieszowa</w:t>
      </w:r>
      <w:r>
        <w:rPr>
          <w:rFonts w:ascii="Arial" w:hAnsi="Arial" w:cs="Arial"/>
          <w:b/>
          <w:sz w:val="22"/>
          <w:szCs w:val="22"/>
        </w:rPr>
        <w:t>”</w:t>
      </w:r>
    </w:p>
    <w:p w14:paraId="62FB54DA" w14:textId="77777777" w:rsidR="00912FC9" w:rsidRPr="00DA7FDA" w:rsidRDefault="00912FC9" w:rsidP="00912FC9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</w:p>
    <w:p w14:paraId="005ADFD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14:paraId="394B14D3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6ABF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A5247E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19C7FF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E52E66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31BD9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4449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D5597A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2D65644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0"/>
    <w:p w14:paraId="53B84A57" w14:textId="77777777" w:rsidR="00C96CB4" w:rsidRDefault="00C96CB4" w:rsidP="00C96CB4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008CB10" w14:textId="0A01E864" w:rsidR="00C96CB4" w:rsidRPr="002B0801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="009B4321" w:rsidRPr="009B4321">
        <w:rPr>
          <w:rFonts w:ascii="Arial" w:hAnsi="Arial" w:cs="Arial"/>
          <w:bCs/>
          <w:sz w:val="22"/>
          <w:szCs w:val="22"/>
        </w:rPr>
        <w:t>tekst jedn. Dz. U. z 2021 r. poz. 1129 z późn. zm.</w:t>
      </w:r>
      <w:r w:rsidR="009B4321"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</w:t>
      </w:r>
      <w:r w:rsidR="004474B1">
        <w:rPr>
          <w:rFonts w:ascii="Arial" w:hAnsi="Arial" w:cs="Arial"/>
          <w:bCs/>
          <w:sz w:val="22"/>
          <w:szCs w:val="22"/>
        </w:rPr>
        <w:t xml:space="preserve">w formie oświadczenia o braku podstawa wykluczenia z postępowania </w:t>
      </w:r>
      <w:r w:rsidRPr="002B0801">
        <w:rPr>
          <w:rFonts w:ascii="Arial" w:hAnsi="Arial" w:cs="Arial"/>
          <w:bCs/>
          <w:sz w:val="22"/>
          <w:szCs w:val="22"/>
        </w:rPr>
        <w:t>Wykonawcę, którego reprezentuję są aktualne w zakresie podstaw wykluczenia z postępowania określonych w:</w:t>
      </w:r>
    </w:p>
    <w:p w14:paraId="4C630E63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0F2BC32F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odnośnie do orzeczenia zakazu ubiegania się o zamówienie publiczne tytułem środka zapobiegawczego, </w:t>
      </w:r>
    </w:p>
    <w:p w14:paraId="1CEBA609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74D7772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lastRenderedPageBreak/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14:paraId="11EC1188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</w:t>
      </w:r>
      <w:r>
        <w:rPr>
          <w:rFonts w:ascii="Arial" w:hAnsi="Arial" w:cs="Arial"/>
          <w:bCs/>
          <w:sz w:val="22"/>
          <w:szCs w:val="22"/>
        </w:rPr>
        <w:t>.</w:t>
      </w:r>
    </w:p>
    <w:p w14:paraId="28693BF7" w14:textId="77777777" w:rsidR="00C96CB4" w:rsidRPr="00DA7FDA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.</w:t>
      </w:r>
    </w:p>
    <w:p w14:paraId="682E36FD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0073F5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C6D54FF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962900E" w14:textId="77777777" w:rsidR="00C96CB4" w:rsidRPr="00DA7FDA" w:rsidRDefault="00C96CB4" w:rsidP="00C96C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Pr="00DA7FDA">
        <w:rPr>
          <w:rFonts w:ascii="Arial" w:hAnsi="Arial" w:cs="Arial"/>
          <w:bCs/>
          <w:sz w:val="22"/>
          <w:szCs w:val="22"/>
        </w:rPr>
        <w:br/>
        <w:t>(podpis)</w:t>
      </w:r>
    </w:p>
    <w:p w14:paraId="653D459F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AA4CB1C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F10F606" w14:textId="77777777" w:rsidR="00C96CB4" w:rsidRPr="00DA7FDA" w:rsidRDefault="00C96CB4" w:rsidP="00C96CB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8BAF99A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8067657" w14:textId="77777777" w:rsidR="00C96CB4" w:rsidRDefault="00C96CB4" w:rsidP="00C96CB4"/>
    <w:p w14:paraId="7A247F41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A6F5" w14:textId="77777777" w:rsidR="00961C5E" w:rsidRDefault="00961C5E">
      <w:r>
        <w:separator/>
      </w:r>
    </w:p>
  </w:endnote>
  <w:endnote w:type="continuationSeparator" w:id="0">
    <w:p w14:paraId="44ADA47B" w14:textId="77777777" w:rsidR="00961C5E" w:rsidRDefault="0096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E642" w14:textId="77777777" w:rsidR="00B84D5A" w:rsidRDefault="00961C5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707BB1" w14:textId="77777777" w:rsidR="00B84D5A" w:rsidRDefault="00C96CB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05475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46301C" w14:textId="77777777" w:rsidR="00B84D5A" w:rsidRDefault="00961C5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F65C" w14:textId="77777777" w:rsidR="00961C5E" w:rsidRDefault="00961C5E">
      <w:r>
        <w:separator/>
      </w:r>
    </w:p>
  </w:footnote>
  <w:footnote w:type="continuationSeparator" w:id="0">
    <w:p w14:paraId="202F87DF" w14:textId="77777777" w:rsidR="00961C5E" w:rsidRDefault="0096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C8F0" w14:textId="47758A8B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Załącznik nr </w:t>
    </w:r>
    <w:r w:rsidR="00912FC9">
      <w:rPr>
        <w:rFonts w:ascii="Arial" w:hAnsi="Arial" w:cs="Arial"/>
      </w:rPr>
      <w:t>9</w:t>
    </w:r>
    <w:r w:rsidRPr="00082827">
      <w:rPr>
        <w:rFonts w:ascii="Arial" w:hAnsi="Arial" w:cs="Arial"/>
      </w:rPr>
      <w:t xml:space="preserve"> do SWZ</w:t>
    </w:r>
  </w:p>
  <w:p w14:paraId="48877727" w14:textId="0A5CD857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>Zn. spr.: SA.270.</w:t>
    </w:r>
    <w:r w:rsidR="00912FC9">
      <w:rPr>
        <w:rFonts w:ascii="Arial" w:hAnsi="Arial" w:cs="Arial"/>
      </w:rPr>
      <w:t>22</w:t>
    </w:r>
    <w:r w:rsidRPr="00082827">
      <w:rPr>
        <w:rFonts w:ascii="Arial" w:hAnsi="Arial" w:cs="Arial"/>
      </w:rPr>
      <w:t xml:space="preserve">.2021.CM </w:t>
    </w:r>
  </w:p>
  <w:p w14:paraId="0FF2F674" w14:textId="77777777" w:rsidR="00B84D5A" w:rsidRDefault="00C96CB4">
    <w:pPr>
      <w:pStyle w:val="Nagwek"/>
    </w:pPr>
    <w:r>
      <w:t xml:space="preserve"> </w:t>
    </w:r>
  </w:p>
  <w:p w14:paraId="76E5671A" w14:textId="77777777" w:rsidR="00B84D5A" w:rsidRDefault="00961C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2"/>
    <w:rsid w:val="00082827"/>
    <w:rsid w:val="00086F73"/>
    <w:rsid w:val="00246F4A"/>
    <w:rsid w:val="00326DB2"/>
    <w:rsid w:val="00345C48"/>
    <w:rsid w:val="004474B1"/>
    <w:rsid w:val="004B312E"/>
    <w:rsid w:val="0073707D"/>
    <w:rsid w:val="008F0565"/>
    <w:rsid w:val="00912FC9"/>
    <w:rsid w:val="00940353"/>
    <w:rsid w:val="00946C50"/>
    <w:rsid w:val="00961C5E"/>
    <w:rsid w:val="009B4321"/>
    <w:rsid w:val="00BF3A97"/>
    <w:rsid w:val="00C96CB4"/>
    <w:rsid w:val="00D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D600"/>
  <w15:chartTrackingRefBased/>
  <w15:docId w15:val="{74BF09B3-0F1C-4DBF-BC20-2F56F55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C96CB4"/>
    <w:rPr>
      <w:lang w:eastAsia="ar-SA"/>
    </w:rPr>
  </w:style>
  <w:style w:type="paragraph" w:styleId="Nagwek">
    <w:name w:val="header"/>
    <w:basedOn w:val="Normalny"/>
    <w:link w:val="NagwekZnak"/>
    <w:uiPriority w:val="99"/>
    <w:rsid w:val="00C96CB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6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10</cp:revision>
  <cp:lastPrinted>2021-09-07T12:29:00Z</cp:lastPrinted>
  <dcterms:created xsi:type="dcterms:W3CDTF">2021-07-05T12:43:00Z</dcterms:created>
  <dcterms:modified xsi:type="dcterms:W3CDTF">2021-09-07T12:30:00Z</dcterms:modified>
</cp:coreProperties>
</file>